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1833B385" w14:textId="5682D9EC" w:rsidR="003A4B33" w:rsidRPr="001F26ED" w:rsidRDefault="0080702D" w:rsidP="003A4B33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6902107E" w:rsidR="00E66318" w:rsidRPr="002454BC" w:rsidRDefault="003A4B33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April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6902107E" w:rsidR="00E66318" w:rsidRPr="002454BC" w:rsidRDefault="003A4B33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April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0F3FB2A8" w:rsidR="009605BD" w:rsidRPr="001B3634" w:rsidRDefault="00202922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0F3FB2A8" w:rsidR="009605BD" w:rsidRPr="001B3634" w:rsidRDefault="00202922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A4B33">
        <w:rPr>
          <w:rFonts w:ascii="Chalkboard SE" w:hAnsi="Chalkboard SE"/>
          <w:b/>
          <w:bCs/>
          <w:sz w:val="56"/>
          <w:szCs w:val="56"/>
        </w:rPr>
        <w:t>O</w:t>
      </w:r>
      <w:r w:rsidR="003A4B33" w:rsidRPr="00DE3709">
        <w:rPr>
          <w:rFonts w:ascii="Chalkboard SE" w:hAnsi="Chalkboard SE"/>
          <w:b/>
          <w:bCs/>
          <w:sz w:val="56"/>
          <w:szCs w:val="56"/>
        </w:rPr>
        <w:t>pposition and Resistance:</w:t>
      </w:r>
      <w:r w:rsidR="003A4B33" w:rsidRPr="00DE3709">
        <w:rPr>
          <w:rFonts w:ascii="Chalkboard SE" w:hAnsi="Chalkboard SE"/>
          <w:b/>
          <w:bCs/>
          <w:sz w:val="56"/>
          <w:szCs w:val="56"/>
        </w:rPr>
        <w:br/>
        <w:t>working with students with multiple challenges</w:t>
      </w:r>
    </w:p>
    <w:p w14:paraId="5E21FC56" w14:textId="127AB289" w:rsidR="00CA4B24" w:rsidRPr="001F26ED" w:rsidRDefault="00CA4B24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533A" w14:textId="77777777" w:rsidR="006D3EE5" w:rsidRDefault="006D3EE5">
      <w:r>
        <w:separator/>
      </w:r>
    </w:p>
  </w:endnote>
  <w:endnote w:type="continuationSeparator" w:id="0">
    <w:p w14:paraId="1CC5AE0C" w14:textId="77777777" w:rsidR="006D3EE5" w:rsidRDefault="006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570A5" w14:textId="77777777" w:rsidR="006D3EE5" w:rsidRDefault="006D3EE5">
      <w:r>
        <w:separator/>
      </w:r>
    </w:p>
  </w:footnote>
  <w:footnote w:type="continuationSeparator" w:id="0">
    <w:p w14:paraId="37446FF6" w14:textId="77777777" w:rsidR="006D3EE5" w:rsidRDefault="006D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3EE5"/>
    <w:rsid w:val="00714C45"/>
    <w:rsid w:val="00720D0B"/>
    <w:rsid w:val="00743BD3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CF0CB8"/>
    <w:rsid w:val="00D0065E"/>
    <w:rsid w:val="00D26BAB"/>
    <w:rsid w:val="00D6039A"/>
    <w:rsid w:val="00D63BD8"/>
    <w:rsid w:val="00DA4E7C"/>
    <w:rsid w:val="00DE370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113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3</cp:revision>
  <cp:lastPrinted>2022-04-06T13:45:00Z</cp:lastPrinted>
  <dcterms:created xsi:type="dcterms:W3CDTF">2022-04-06T13:48:00Z</dcterms:created>
  <dcterms:modified xsi:type="dcterms:W3CDTF">2022-04-06T13:49:00Z</dcterms:modified>
</cp:coreProperties>
</file>